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A54D4" w14:textId="77777777" w:rsidR="00C604A7" w:rsidRDefault="00C604A7" w:rsidP="004A233E">
      <w:pPr>
        <w:pStyle w:val="a3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  <w:u w:val="single"/>
        </w:rPr>
        <w:t>Информация для ознакомления, желающим отправить обращение в форме электронного документа</w:t>
      </w:r>
      <w:bookmarkStart w:id="0" w:name="_GoBack"/>
      <w:bookmarkEnd w:id="0"/>
    </w:p>
    <w:p w14:paraId="11751C44" w14:textId="77777777" w:rsidR="00C604A7" w:rsidRDefault="00C604A7" w:rsidP="004A233E">
      <w:pPr>
        <w:pStyle w:val="a3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</w:rPr>
        <w:t>Уважаемые посетители сайта!</w:t>
      </w:r>
    </w:p>
    <w:p w14:paraId="54CA089C" w14:textId="76FB5353" w:rsidR="00C604A7" w:rsidRDefault="00C604A7" w:rsidP="00C604A7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Пожалуйста, прежде чем отправить обращение в форме электронного документа, рекомендуем Вам ознакомиться </w:t>
      </w:r>
      <w:r>
        <w:rPr>
          <w:rFonts w:ascii="Inter" w:hAnsi="Inter"/>
          <w:color w:val="212529"/>
          <w:u w:val="single"/>
        </w:rPr>
        <w:t>с полномочиями и сферой деятельности</w:t>
      </w:r>
      <w:r>
        <w:rPr>
          <w:rFonts w:ascii="Inter" w:hAnsi="Inter"/>
          <w:color w:val="212529"/>
        </w:rPr>
        <w:t> администрации </w:t>
      </w:r>
      <w:r w:rsidR="004A233E">
        <w:rPr>
          <w:rFonts w:ascii="Inter" w:hAnsi="Inter"/>
          <w:color w:val="212529"/>
        </w:rPr>
        <w:t>Щегловского сельсовета</w:t>
      </w:r>
      <w:r>
        <w:rPr>
          <w:rFonts w:ascii="Inter" w:hAnsi="Inter"/>
          <w:color w:val="212529"/>
        </w:rPr>
        <w:t xml:space="preserve"> </w:t>
      </w:r>
      <w:r w:rsidR="004A233E">
        <w:rPr>
          <w:rFonts w:ascii="Inter" w:hAnsi="Inter"/>
          <w:color w:val="212529"/>
        </w:rPr>
        <w:t>Чановского</w:t>
      </w:r>
      <w:r>
        <w:rPr>
          <w:rFonts w:ascii="Inter" w:hAnsi="Inter"/>
          <w:color w:val="212529"/>
        </w:rPr>
        <w:t xml:space="preserve"> района Новосибирской области и порядком направления и рассмотрения обращений и запросов в форме электронного документа.</w:t>
      </w:r>
    </w:p>
    <w:p w14:paraId="65B93371" w14:textId="77777777" w:rsidR="00C604A7" w:rsidRDefault="00C604A7" w:rsidP="00C604A7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14:paraId="0CF7700A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 соответствии </w:t>
      </w:r>
      <w:hyperlink r:id="rId4" w:history="1">
        <w:r>
          <w:rPr>
            <w:rStyle w:val="a6"/>
            <w:rFonts w:ascii="Inter" w:hAnsi="Inter"/>
            <w:i/>
            <w:iCs/>
          </w:rPr>
          <w:t>с пунктом 1 статьи 8 Федерального закона Российской Федерации от 02.05.2006 №59-ФЗ «О порядке рассмотрения обращений граждан Российской Федерации</w:t>
        </w:r>
      </w:hyperlink>
      <w:r>
        <w:rPr>
          <w:rStyle w:val="a5"/>
          <w:rFonts w:ascii="Inter" w:hAnsi="Inter"/>
          <w:color w:val="212529"/>
        </w:rPr>
        <w:t>»</w:t>
      </w:r>
      <w:r>
        <w:rPr>
          <w:rFonts w:ascii="Inter" w:hAnsi="Inter"/>
          <w:color w:val="212529"/>
        </w:rPr>
        <w:t>,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0B91D806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 соответствии </w:t>
      </w:r>
      <w:hyperlink r:id="rId5" w:history="1">
        <w:r>
          <w:rPr>
            <w:rStyle w:val="a6"/>
            <w:rFonts w:ascii="Inter" w:hAnsi="Inter"/>
            <w:i/>
            <w:iCs/>
          </w:rPr>
          <w:t>с пунктом 3 статьи 8 Федерального закона Российской Федерации от 02.05.2006 №59-ФЗ «О порядке рассмотрения обращений граждан Российской Федерации</w:t>
        </w:r>
      </w:hyperlink>
      <w:r>
        <w:rPr>
          <w:rStyle w:val="a5"/>
          <w:rFonts w:ascii="Inter" w:hAnsi="Inter"/>
          <w:color w:val="212529"/>
        </w:rPr>
        <w:t>»</w:t>
      </w:r>
      <w:r>
        <w:rPr>
          <w:rFonts w:ascii="Inter" w:hAnsi="Inter"/>
          <w:color w:val="212529"/>
        </w:rPr>
        <w:t>,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7-ми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14:paraId="75190DFB" w14:textId="529725A1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1. Обращения, направленные в форме электронного документа через официальный сайт, поступают на рассмотрение в администрацию </w:t>
      </w:r>
      <w:r w:rsidR="004A233E">
        <w:rPr>
          <w:rFonts w:ascii="Inter" w:hAnsi="Inter"/>
          <w:color w:val="212529"/>
        </w:rPr>
        <w:t>Щегловского сельсовета</w:t>
      </w:r>
      <w:r>
        <w:rPr>
          <w:rFonts w:ascii="Inter" w:hAnsi="Inter"/>
          <w:color w:val="212529"/>
        </w:rPr>
        <w:t xml:space="preserve"> </w:t>
      </w:r>
      <w:r w:rsidR="004A233E">
        <w:rPr>
          <w:rFonts w:ascii="Inter" w:hAnsi="Inter"/>
          <w:color w:val="212529"/>
        </w:rPr>
        <w:t xml:space="preserve">Чановского района </w:t>
      </w:r>
      <w:r>
        <w:rPr>
          <w:rFonts w:ascii="Inter" w:hAnsi="Inter"/>
          <w:color w:val="212529"/>
        </w:rPr>
        <w:t xml:space="preserve">Новосибирской области и рассматриваются работниками администрации </w:t>
      </w:r>
      <w:r w:rsidR="004A233E">
        <w:rPr>
          <w:rFonts w:ascii="Inter" w:hAnsi="Inter"/>
          <w:color w:val="212529"/>
        </w:rPr>
        <w:t>Щегловского сельсовета</w:t>
      </w:r>
      <w:r>
        <w:rPr>
          <w:rFonts w:ascii="Inter" w:hAnsi="Inter"/>
          <w:color w:val="212529"/>
        </w:rPr>
        <w:t xml:space="preserve"> </w:t>
      </w:r>
      <w:r w:rsidR="004A233E">
        <w:rPr>
          <w:rFonts w:ascii="Inter" w:hAnsi="Inter"/>
          <w:color w:val="212529"/>
        </w:rPr>
        <w:t xml:space="preserve">Чановского района </w:t>
      </w:r>
      <w:r>
        <w:rPr>
          <w:rFonts w:ascii="Inter" w:hAnsi="Inter"/>
          <w:color w:val="212529"/>
        </w:rPr>
        <w:t>Новосибирской области – уполномоченными на то лицами.</w:t>
      </w:r>
    </w:p>
    <w:p w14:paraId="5D3A520A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2. Перед отправкой обращения в форме электронного документа необходимо его написать.</w:t>
      </w:r>
    </w:p>
    <w:p w14:paraId="216A2D37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2.1. в обязательном порядке указав в электронной анкете:</w:t>
      </w:r>
    </w:p>
    <w:p w14:paraId="015559D2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2.1.1. либо наименование государственного органа, в который Вы направляете обращение в форме электронного документа, либо фамилию, имя, отчество соответствующего лица, либо должность соответствующего лица, кому Вы направляете обращение в форме электронного документа;</w:t>
      </w:r>
    </w:p>
    <w:p w14:paraId="426381AA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2.1.2. свою фамилию, имя, отчество (последнее – при наличии);</w:t>
      </w:r>
    </w:p>
    <w:p w14:paraId="7E722F52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2.1.3. адрес электронной почты, по которому должны быть направлены ответ, уведомление о переадресации обращения;</w:t>
      </w:r>
    </w:p>
    <w:p w14:paraId="7D8E5CEA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2.2. изложив в поле ввода текста обращения в форме электронного документа суть предложения, заявления, жалобы.</w:t>
      </w:r>
    </w:p>
    <w:p w14:paraId="598F6E39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lastRenderedPageBreak/>
        <w:t>3. Ответ на Ваше обращение в форме электронного документа либо уведомление о его переадресации направляется в форме электронного документа по адресу электронной почты (e-</w:t>
      </w:r>
      <w:proofErr w:type="spellStart"/>
      <w:r>
        <w:rPr>
          <w:rFonts w:ascii="Inter" w:hAnsi="Inter"/>
          <w:color w:val="212529"/>
        </w:rPr>
        <w:t>mail</w:t>
      </w:r>
      <w:proofErr w:type="spellEnd"/>
      <w:r>
        <w:rPr>
          <w:rFonts w:ascii="Inter" w:hAnsi="Inter"/>
          <w:color w:val="212529"/>
        </w:rPr>
        <w:t>), указанному Вами в обращении в форме электронного документа.</w:t>
      </w:r>
    </w:p>
    <w:p w14:paraId="6E846C3A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4. В предназначенном для обязательного заполнения поле ввода текста обращения в форме электронного документа Вы излагаете суть предложения, заявления или жалобы в соответствии </w:t>
      </w:r>
      <w:hyperlink r:id="rId6" w:history="1">
        <w:r>
          <w:rPr>
            <w:rStyle w:val="a6"/>
            <w:rFonts w:ascii="Inter" w:hAnsi="Inter"/>
            <w:i/>
            <w:iCs/>
          </w:rPr>
          <w:t>со ст. 7 от 2 мая 2006 года № 59-ФЗ «О порядке рассмотрения обращений граждан Российской Федерации».</w:t>
        </w:r>
      </w:hyperlink>
    </w:p>
    <w:p w14:paraId="6938E002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 случае, если текст Вашего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14:paraId="45F69F24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Текст в электронной форме, набранный и отправленный через информационный ресурс «Личный кабинет», сохраняется и отображается в «Личном кабинете» автора.</w:t>
      </w:r>
    </w:p>
    <w:p w14:paraId="21440FEE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Обращаем внимание, что в целях обеспечения неразглашения сведений, содержащихся в Вашем обращении, а также сведений, касающихся Вашей частной жизни, при заполнении поля ввода текста обращения в форме электронного документа действует защита от возможного внедрения вредоносного кода.</w:t>
      </w:r>
    </w:p>
    <w:p w14:paraId="4B23EDDC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5. В случае необходимости в подтверждение своих доводов Вы вправе приложить к обращению необходимые документы и материалы в электронной форме.</w:t>
      </w:r>
    </w:p>
    <w:p w14:paraId="3C68E6F1" w14:textId="77777777" w:rsidR="00C604A7" w:rsidRDefault="00C604A7" w:rsidP="00C604A7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Приложить необходимые документы и материалы в электронной форме Вы можете в любой последовательности без архивирования</w:t>
      </w:r>
      <w:r>
        <w:rPr>
          <w:rStyle w:val="a5"/>
          <w:rFonts w:ascii="Inter" w:hAnsi="Inter"/>
          <w:color w:val="212529"/>
        </w:rPr>
        <w:t> (</w:t>
      </w:r>
      <w:r>
        <w:rPr>
          <w:rStyle w:val="a4"/>
          <w:rFonts w:ascii="Inter" w:hAnsi="Inter"/>
          <w:i/>
          <w:iCs/>
          <w:color w:val="212529"/>
        </w:rPr>
        <w:t>объем файлов-вложений не должен превышать 20 Мб</w:t>
      </w:r>
      <w:r>
        <w:rPr>
          <w:rStyle w:val="a5"/>
          <w:rFonts w:ascii="Inter" w:hAnsi="Inter"/>
          <w:b/>
          <w:bCs/>
          <w:color w:val="212529"/>
        </w:rPr>
        <w:t>)</w:t>
      </w:r>
      <w:r>
        <w:rPr>
          <w:rFonts w:ascii="Inter" w:hAnsi="Inter"/>
          <w:color w:val="212529"/>
        </w:rPr>
        <w:t> по одному из двух разных типов допустимых форматов:</w:t>
      </w:r>
      <w:r>
        <w:rPr>
          <w:rFonts w:ascii="Inter" w:hAnsi="Inter"/>
          <w:color w:val="212529"/>
        </w:rPr>
        <w:br/>
      </w:r>
      <w:r>
        <w:rPr>
          <w:rStyle w:val="a4"/>
          <w:rFonts w:ascii="Inter" w:hAnsi="Inter"/>
          <w:color w:val="212529"/>
        </w:rPr>
        <w:t>       - текстового (графического) формата</w:t>
      </w:r>
      <w:r>
        <w:rPr>
          <w:rFonts w:ascii="Inter" w:hAnsi="Inter"/>
          <w:color w:val="212529"/>
        </w:rPr>
        <w:t xml:space="preserve">: </w:t>
      </w:r>
      <w:proofErr w:type="spellStart"/>
      <w:r>
        <w:rPr>
          <w:rFonts w:ascii="Inter" w:hAnsi="Inter"/>
          <w:color w:val="212529"/>
        </w:rPr>
        <w:t>doc</w:t>
      </w:r>
      <w:proofErr w:type="spellEnd"/>
      <w:r>
        <w:rPr>
          <w:rFonts w:ascii="Inter" w:hAnsi="Inter"/>
          <w:color w:val="212529"/>
        </w:rPr>
        <w:t xml:space="preserve">, </w:t>
      </w:r>
      <w:proofErr w:type="spellStart"/>
      <w:r>
        <w:rPr>
          <w:rFonts w:ascii="Inter" w:hAnsi="Inter"/>
          <w:color w:val="212529"/>
        </w:rPr>
        <w:t>xls</w:t>
      </w:r>
      <w:proofErr w:type="spellEnd"/>
      <w:r>
        <w:rPr>
          <w:rFonts w:ascii="Inter" w:hAnsi="Inter"/>
          <w:color w:val="212529"/>
        </w:rPr>
        <w:t xml:space="preserve">, </w:t>
      </w:r>
      <w:proofErr w:type="spellStart"/>
      <w:r>
        <w:rPr>
          <w:rFonts w:ascii="Inter" w:hAnsi="Inter"/>
          <w:color w:val="212529"/>
        </w:rPr>
        <w:t>txt</w:t>
      </w:r>
      <w:proofErr w:type="spellEnd"/>
      <w:r>
        <w:rPr>
          <w:rFonts w:ascii="Inter" w:hAnsi="Inter"/>
          <w:color w:val="212529"/>
        </w:rPr>
        <w:t xml:space="preserve">, </w:t>
      </w:r>
      <w:proofErr w:type="spellStart"/>
      <w:r>
        <w:rPr>
          <w:rFonts w:ascii="Inter" w:hAnsi="Inter"/>
          <w:color w:val="212529"/>
        </w:rPr>
        <w:t>rtf</w:t>
      </w:r>
      <w:proofErr w:type="spellEnd"/>
      <w:r>
        <w:rPr>
          <w:rFonts w:ascii="Inter" w:hAnsi="Inter"/>
          <w:color w:val="212529"/>
        </w:rPr>
        <w:t xml:space="preserve">, </w:t>
      </w:r>
      <w:proofErr w:type="spellStart"/>
      <w:r>
        <w:rPr>
          <w:rFonts w:ascii="Inter" w:hAnsi="Inter"/>
          <w:color w:val="212529"/>
        </w:rPr>
        <w:t>docx</w:t>
      </w:r>
      <w:proofErr w:type="spellEnd"/>
      <w:r>
        <w:rPr>
          <w:rFonts w:ascii="Inter" w:hAnsi="Inter"/>
          <w:color w:val="212529"/>
        </w:rPr>
        <w:t xml:space="preserve">, </w:t>
      </w:r>
      <w:proofErr w:type="spellStart"/>
      <w:r>
        <w:rPr>
          <w:rFonts w:ascii="Inter" w:hAnsi="Inter"/>
          <w:color w:val="212529"/>
        </w:rPr>
        <w:t>xlsx</w:t>
      </w:r>
      <w:proofErr w:type="spellEnd"/>
      <w:r>
        <w:rPr>
          <w:rFonts w:ascii="Inter" w:hAnsi="Inter"/>
          <w:color w:val="212529"/>
        </w:rPr>
        <w:t xml:space="preserve">, </w:t>
      </w:r>
      <w:proofErr w:type="spellStart"/>
      <w:r>
        <w:rPr>
          <w:rFonts w:ascii="Inter" w:hAnsi="Inter"/>
          <w:color w:val="212529"/>
        </w:rPr>
        <w:t>jpg</w:t>
      </w:r>
      <w:proofErr w:type="spellEnd"/>
      <w:r>
        <w:rPr>
          <w:rFonts w:ascii="Inter" w:hAnsi="Inter"/>
          <w:color w:val="212529"/>
        </w:rPr>
        <w:t xml:space="preserve">, </w:t>
      </w:r>
      <w:proofErr w:type="spellStart"/>
      <w:r>
        <w:rPr>
          <w:rFonts w:ascii="Inter" w:hAnsi="Inter"/>
          <w:color w:val="212529"/>
        </w:rPr>
        <w:t>jpeg</w:t>
      </w:r>
      <w:proofErr w:type="spellEnd"/>
      <w:r>
        <w:rPr>
          <w:rFonts w:ascii="Inter" w:hAnsi="Inter"/>
          <w:color w:val="212529"/>
        </w:rPr>
        <w:t xml:space="preserve">, </w:t>
      </w:r>
      <w:proofErr w:type="spellStart"/>
      <w:r>
        <w:rPr>
          <w:rFonts w:ascii="Inter" w:hAnsi="Inter"/>
          <w:color w:val="212529"/>
        </w:rPr>
        <w:t>pdf</w:t>
      </w:r>
      <w:proofErr w:type="spellEnd"/>
      <w:r>
        <w:rPr>
          <w:rFonts w:ascii="Inter" w:hAnsi="Inter"/>
          <w:color w:val="212529"/>
        </w:rPr>
        <w:t>;</w:t>
      </w:r>
      <w:r>
        <w:rPr>
          <w:rFonts w:ascii="Inter" w:hAnsi="Inter"/>
          <w:color w:val="212529"/>
        </w:rPr>
        <w:br/>
      </w:r>
      <w:r>
        <w:rPr>
          <w:rStyle w:val="a4"/>
          <w:rFonts w:ascii="Inter" w:hAnsi="Inter"/>
          <w:color w:val="212529"/>
        </w:rPr>
        <w:t>       - аудио- (видео-) формата</w:t>
      </w:r>
      <w:r>
        <w:rPr>
          <w:rFonts w:ascii="Inter" w:hAnsi="Inter"/>
          <w:color w:val="212529"/>
        </w:rPr>
        <w:t xml:space="preserve">: </w:t>
      </w:r>
      <w:proofErr w:type="spellStart"/>
      <w:r>
        <w:rPr>
          <w:rFonts w:ascii="Inter" w:hAnsi="Inter"/>
          <w:color w:val="212529"/>
        </w:rPr>
        <w:t>avi</w:t>
      </w:r>
      <w:proofErr w:type="spellEnd"/>
      <w:r>
        <w:rPr>
          <w:rFonts w:ascii="Inter" w:hAnsi="Inter"/>
          <w:color w:val="212529"/>
        </w:rPr>
        <w:t xml:space="preserve">, </w:t>
      </w:r>
      <w:proofErr w:type="spellStart"/>
      <w:r>
        <w:rPr>
          <w:rFonts w:ascii="Inter" w:hAnsi="Inter"/>
          <w:color w:val="212529"/>
        </w:rPr>
        <w:t>asf</w:t>
      </w:r>
      <w:proofErr w:type="spellEnd"/>
      <w:r>
        <w:rPr>
          <w:rFonts w:ascii="Inter" w:hAnsi="Inter"/>
          <w:color w:val="212529"/>
        </w:rPr>
        <w:t xml:space="preserve">, </w:t>
      </w:r>
      <w:proofErr w:type="spellStart"/>
      <w:r>
        <w:rPr>
          <w:rFonts w:ascii="Inter" w:hAnsi="Inter"/>
          <w:color w:val="212529"/>
        </w:rPr>
        <w:t>mpg</w:t>
      </w:r>
      <w:proofErr w:type="spellEnd"/>
      <w:r>
        <w:rPr>
          <w:rFonts w:ascii="Inter" w:hAnsi="Inter"/>
          <w:color w:val="212529"/>
        </w:rPr>
        <w:t xml:space="preserve">, </w:t>
      </w:r>
      <w:proofErr w:type="spellStart"/>
      <w:r>
        <w:rPr>
          <w:rFonts w:ascii="Inter" w:hAnsi="Inter"/>
          <w:color w:val="212529"/>
        </w:rPr>
        <w:t>mpeg</w:t>
      </w:r>
      <w:proofErr w:type="spellEnd"/>
      <w:r>
        <w:rPr>
          <w:rFonts w:ascii="Inter" w:hAnsi="Inter"/>
          <w:color w:val="212529"/>
        </w:rPr>
        <w:t xml:space="preserve">, </w:t>
      </w:r>
      <w:proofErr w:type="spellStart"/>
      <w:r>
        <w:rPr>
          <w:rFonts w:ascii="Inter" w:hAnsi="Inter"/>
          <w:color w:val="212529"/>
        </w:rPr>
        <w:t>mpe</w:t>
      </w:r>
      <w:proofErr w:type="spellEnd"/>
      <w:r>
        <w:rPr>
          <w:rFonts w:ascii="Inter" w:hAnsi="Inter"/>
          <w:color w:val="212529"/>
        </w:rPr>
        <w:t xml:space="preserve">, </w:t>
      </w:r>
      <w:proofErr w:type="spellStart"/>
      <w:r>
        <w:rPr>
          <w:rFonts w:ascii="Inter" w:hAnsi="Inter"/>
          <w:color w:val="212529"/>
        </w:rPr>
        <w:t>vob</w:t>
      </w:r>
      <w:proofErr w:type="spellEnd"/>
      <w:r>
        <w:rPr>
          <w:rFonts w:ascii="Inter" w:hAnsi="Inter"/>
          <w:color w:val="212529"/>
        </w:rPr>
        <w:t xml:space="preserve">, mp4, m4v, 3gp, 3gpp, </w:t>
      </w:r>
      <w:proofErr w:type="spellStart"/>
      <w:r>
        <w:rPr>
          <w:rFonts w:ascii="Inter" w:hAnsi="Inter"/>
          <w:color w:val="212529"/>
        </w:rPr>
        <w:t>flv</w:t>
      </w:r>
      <w:proofErr w:type="spellEnd"/>
      <w:r>
        <w:rPr>
          <w:rFonts w:ascii="Inter" w:hAnsi="Inter"/>
          <w:color w:val="212529"/>
        </w:rPr>
        <w:t xml:space="preserve">, </w:t>
      </w:r>
      <w:proofErr w:type="spellStart"/>
      <w:r>
        <w:rPr>
          <w:rFonts w:ascii="Inter" w:hAnsi="Inter"/>
          <w:color w:val="212529"/>
        </w:rPr>
        <w:t>swf</w:t>
      </w:r>
      <w:proofErr w:type="spellEnd"/>
      <w:r>
        <w:rPr>
          <w:rFonts w:ascii="Inter" w:hAnsi="Inter"/>
          <w:color w:val="212529"/>
        </w:rPr>
        <w:t xml:space="preserve">, </w:t>
      </w:r>
      <w:proofErr w:type="spellStart"/>
      <w:r>
        <w:rPr>
          <w:rFonts w:ascii="Inter" w:hAnsi="Inter"/>
          <w:color w:val="212529"/>
        </w:rPr>
        <w:t>mov</w:t>
      </w:r>
      <w:proofErr w:type="spellEnd"/>
      <w:r>
        <w:rPr>
          <w:rFonts w:ascii="Inter" w:hAnsi="Inter"/>
          <w:color w:val="212529"/>
        </w:rPr>
        <w:t xml:space="preserve">, </w:t>
      </w:r>
      <w:proofErr w:type="spellStart"/>
      <w:r>
        <w:rPr>
          <w:rFonts w:ascii="Inter" w:hAnsi="Inter"/>
          <w:color w:val="212529"/>
        </w:rPr>
        <w:t>divx</w:t>
      </w:r>
      <w:proofErr w:type="spellEnd"/>
      <w:r>
        <w:rPr>
          <w:rFonts w:ascii="Inter" w:hAnsi="Inter"/>
          <w:color w:val="212529"/>
        </w:rPr>
        <w:t xml:space="preserve">, </w:t>
      </w:r>
      <w:proofErr w:type="spellStart"/>
      <w:r>
        <w:rPr>
          <w:rFonts w:ascii="Inter" w:hAnsi="Inter"/>
          <w:color w:val="212529"/>
        </w:rPr>
        <w:t>webm</w:t>
      </w:r>
      <w:proofErr w:type="spellEnd"/>
      <w:r>
        <w:rPr>
          <w:rFonts w:ascii="Inter" w:hAnsi="Inter"/>
          <w:color w:val="212529"/>
        </w:rPr>
        <w:t xml:space="preserve">, </w:t>
      </w:r>
      <w:proofErr w:type="spellStart"/>
      <w:r>
        <w:rPr>
          <w:rFonts w:ascii="Inter" w:hAnsi="Inter"/>
          <w:color w:val="212529"/>
        </w:rPr>
        <w:t>wav</w:t>
      </w:r>
      <w:proofErr w:type="spellEnd"/>
      <w:r>
        <w:rPr>
          <w:rFonts w:ascii="Inter" w:hAnsi="Inter"/>
          <w:color w:val="212529"/>
        </w:rPr>
        <w:t xml:space="preserve">, </w:t>
      </w:r>
      <w:proofErr w:type="spellStart"/>
      <w:r>
        <w:rPr>
          <w:rFonts w:ascii="Inter" w:hAnsi="Inter"/>
          <w:color w:val="212529"/>
        </w:rPr>
        <w:t>wma</w:t>
      </w:r>
      <w:proofErr w:type="spellEnd"/>
      <w:r>
        <w:rPr>
          <w:rFonts w:ascii="Inter" w:hAnsi="Inter"/>
          <w:color w:val="212529"/>
        </w:rPr>
        <w:t xml:space="preserve">, mp3, </w:t>
      </w:r>
      <w:proofErr w:type="spellStart"/>
      <w:r>
        <w:rPr>
          <w:rFonts w:ascii="Inter" w:hAnsi="Inter"/>
          <w:color w:val="212529"/>
        </w:rPr>
        <w:t>ogg</w:t>
      </w:r>
      <w:proofErr w:type="spellEnd"/>
      <w:r>
        <w:rPr>
          <w:rFonts w:ascii="Inter" w:hAnsi="Inter"/>
          <w:color w:val="212529"/>
        </w:rPr>
        <w:t xml:space="preserve">, </w:t>
      </w:r>
      <w:proofErr w:type="spellStart"/>
      <w:r>
        <w:rPr>
          <w:rFonts w:ascii="Inter" w:hAnsi="Inter"/>
          <w:color w:val="212529"/>
        </w:rPr>
        <w:t>aac</w:t>
      </w:r>
      <w:proofErr w:type="spellEnd"/>
      <w:r>
        <w:rPr>
          <w:rFonts w:ascii="Inter" w:hAnsi="Inter"/>
          <w:color w:val="212529"/>
        </w:rPr>
        <w:t>, ac3.</w:t>
      </w:r>
      <w:r>
        <w:rPr>
          <w:rFonts w:ascii="Inter" w:hAnsi="Inter"/>
          <w:color w:val="212529"/>
        </w:rPr>
        <w:br/>
        <w:t>Иные форматы не обрабатываются в информационных системах администрации .</w:t>
      </w:r>
    </w:p>
    <w:p w14:paraId="1F70731C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Информируем Вас, что передача файла(</w:t>
      </w:r>
      <w:proofErr w:type="spellStart"/>
      <w:r>
        <w:rPr>
          <w:rFonts w:ascii="Inter" w:hAnsi="Inter"/>
          <w:color w:val="212529"/>
        </w:rPr>
        <w:t>ов</w:t>
      </w:r>
      <w:proofErr w:type="spellEnd"/>
      <w:r>
        <w:rPr>
          <w:rFonts w:ascii="Inter" w:hAnsi="Inter"/>
          <w:color w:val="212529"/>
        </w:rPr>
        <w:t>) вложения на почтовый сервер зависит от пропускной способности сети «Интернет», а получение – от объёма обрабатываемых почтовым сервером переданных файлов.</w:t>
      </w:r>
    </w:p>
    <w:p w14:paraId="37FCBE8E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При подключении Вашего оборудования к сети «Интернет» по выделенным каналам связи с использованием технологий ADSL, 3G, 4G, </w:t>
      </w:r>
      <w:proofErr w:type="spellStart"/>
      <w:r>
        <w:rPr>
          <w:rFonts w:ascii="Inter" w:hAnsi="Inter"/>
          <w:color w:val="212529"/>
        </w:rPr>
        <w:t>WiFi</w:t>
      </w:r>
      <w:proofErr w:type="spellEnd"/>
      <w:r>
        <w:rPr>
          <w:rFonts w:ascii="Inter" w:hAnsi="Inter"/>
          <w:color w:val="212529"/>
        </w:rPr>
        <w:t xml:space="preserve"> и иных технологий, обеспечивающих аналогичные скорости передачи данных в сети «Интернет», передача и обработка файла(</w:t>
      </w:r>
      <w:proofErr w:type="spellStart"/>
      <w:r>
        <w:rPr>
          <w:rFonts w:ascii="Inter" w:hAnsi="Inter"/>
          <w:color w:val="212529"/>
        </w:rPr>
        <w:t>ов</w:t>
      </w:r>
      <w:proofErr w:type="spellEnd"/>
      <w:r>
        <w:rPr>
          <w:rFonts w:ascii="Inter" w:hAnsi="Inter"/>
          <w:color w:val="212529"/>
        </w:rPr>
        <w:t>) с суммарным размером:</w:t>
      </w:r>
    </w:p>
    <w:p w14:paraId="76272F11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      - до 5 Мб осуществляется, как правило, без задержки во времени;</w:t>
      </w:r>
    </w:p>
    <w:p w14:paraId="58458514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      - от 5 Мб до 10 Мб может осуществляться с задержкой во времени;</w:t>
      </w:r>
    </w:p>
    <w:p w14:paraId="7E0F2B4D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      - свыше 10 Мб может быть не осуществлена.</w:t>
      </w:r>
    </w:p>
    <w:p w14:paraId="26FD1D6A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lastRenderedPageBreak/>
        <w:t>6. Если в направленном Вами тексте в форме электронного документа, содержащемся в поле ввода текста обращения в форме электронного документа, не изложено предложение, заявление или жалоба, а только ссылка на приложение (файл вложение) либо на контент интернет-сайта, то в ответе разъясняется порядок его рассмотрения, установленный Федеральным законом от 2 мая 2006 года № 59 «О порядке рассмотрения обращений граждан Российской Федерации».</w:t>
      </w:r>
    </w:p>
    <w:p w14:paraId="575E2979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7. Обращаем Ваше внимание на порядок рассмотрения отдельных обращений, предусмотренный </w:t>
      </w:r>
      <w:hyperlink r:id="rId7" w:history="1">
        <w:r>
          <w:rPr>
            <w:rStyle w:val="a6"/>
            <w:rFonts w:ascii="Inter" w:hAnsi="Inter"/>
            <w:i/>
            <w:iCs/>
          </w:rPr>
          <w:t>ст. 11 Федерального закона от 2 мая 2006 года № 59-ФЗ «О порядке рассмотрения обращений граждан Российской Федерации».</w:t>
        </w:r>
      </w:hyperlink>
    </w:p>
    <w:p w14:paraId="5269E91D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8. При направлении Вами обращений, касающихся обжалования судебных решений, необходимо иметь в виду следующее.</w:t>
      </w:r>
    </w:p>
    <w:p w14:paraId="4420D56D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Согласно Конституции </w:t>
      </w:r>
      <w:proofErr w:type="gramStart"/>
      <w:r>
        <w:rPr>
          <w:rFonts w:ascii="Inter" w:hAnsi="Inter"/>
          <w:color w:val="212529"/>
        </w:rPr>
        <w:t>Российской Федерации</w:t>
      </w:r>
      <w:proofErr w:type="gramEnd"/>
      <w:r>
        <w:rPr>
          <w:rFonts w:ascii="Inter" w:hAnsi="Inter"/>
          <w:color w:val="212529"/>
        </w:rPr>
        <w:t xml:space="preserve"> правосудие в России осуществляется только судом. Органы судебной власти самостоятельны и действуют независимо от законодательной и исполнительной властей. Решения судебных органов обжалуются в установленном законом процессуальном порядке.</w:t>
      </w:r>
    </w:p>
    <w:p w14:paraId="3AA892E9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9. В случае направления Вами обращения, содержащего вопрос, затрагивающий интересы неопределенного круга лиц, ответ на который был размещен на данном сайте, то Вам в течение семи дней со дня регистрации обращения будет сообщен электронный адрес страницы данного сайта</w:t>
      </w:r>
      <w:r>
        <w:rPr>
          <w:rStyle w:val="a5"/>
          <w:rFonts w:ascii="Inter" w:hAnsi="Inter"/>
          <w:color w:val="212529"/>
        </w:rPr>
        <w:t> «Ответы на обращения, затрагивающие интересы неопределенного круга лиц»</w:t>
      </w:r>
      <w:r>
        <w:rPr>
          <w:rFonts w:ascii="Inter" w:hAnsi="Inter"/>
          <w:color w:val="212529"/>
        </w:rPr>
        <w:t>, на которой размещен ответ на вопрос, поставленный вашем обращении. </w:t>
      </w:r>
    </w:p>
    <w:p w14:paraId="7018C617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10. Информация о персональных данных авторов обращений, направленных в форме электронного документа, сведения, содержащиеся в обращениях авторов, а также сведения, касающиеся частной жизни авторов, хранятся и обрабатываются с соблюдением требований российского законодательства.</w:t>
      </w:r>
    </w:p>
    <w:p w14:paraId="01744B35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11. В «Личном кабинете» после авторизации Вам предоставляется возможность получения хронологически структурированной информации о ходе и </w:t>
      </w:r>
      <w:proofErr w:type="gramStart"/>
      <w:r>
        <w:rPr>
          <w:rFonts w:ascii="Inter" w:hAnsi="Inter"/>
          <w:color w:val="212529"/>
        </w:rPr>
        <w:t>результатах рассмотрения</w:t>
      </w:r>
      <w:proofErr w:type="gramEnd"/>
      <w:r>
        <w:rPr>
          <w:rFonts w:ascii="Inter" w:hAnsi="Inter"/>
          <w:color w:val="212529"/>
        </w:rPr>
        <w:t xml:space="preserve"> отправленных Вами через «Личный кабинет» обращений, адресованных должностному лицу и органу, и запросов, касающихся деятельности должностного лица и органа.</w:t>
      </w:r>
    </w:p>
    <w:p w14:paraId="6575E4A0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 «Личном кабинете» размещаются данные по каждому отправленному Вами с «Личного кабинета» обращению или запросу с момента регистрации автора на информационном ресурсе «Личный кабинет» в разделе «Электронное обращение» на официальном сайте общественной приемной Губернатора области.</w:t>
      </w:r>
    </w:p>
    <w:p w14:paraId="76D0CD0D" w14:textId="77777777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12. Предусмотрена возможность просмотра сайта на различных устройствах - от смартфонов и планшетов до широкоформатных мониторов. А при ширине окна браузера выше 1570 пикселей Вы можете читать материалы сайта, сохраняя при этом доступ к навигации по странице, с которой Вы перешли на выбранную публикацию.</w:t>
      </w:r>
    </w:p>
    <w:p w14:paraId="43576BDA" w14:textId="5CFCD588" w:rsidR="00C604A7" w:rsidRDefault="00C604A7" w:rsidP="00C604A7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</w:rPr>
        <w:t xml:space="preserve">Адрес для отправки обращений в письменной форме в администрацию </w:t>
      </w:r>
      <w:r w:rsidR="004A233E">
        <w:rPr>
          <w:rStyle w:val="a4"/>
          <w:rFonts w:ascii="Inter" w:hAnsi="Inter"/>
          <w:color w:val="212529"/>
        </w:rPr>
        <w:t>Щегловского сельсовета</w:t>
      </w:r>
      <w:r>
        <w:rPr>
          <w:rStyle w:val="a4"/>
          <w:rFonts w:ascii="Inter" w:hAnsi="Inter"/>
          <w:color w:val="212529"/>
        </w:rPr>
        <w:t xml:space="preserve"> </w:t>
      </w:r>
      <w:r w:rsidR="004A233E">
        <w:rPr>
          <w:rStyle w:val="a4"/>
          <w:rFonts w:ascii="Inter" w:hAnsi="Inter"/>
          <w:color w:val="212529"/>
        </w:rPr>
        <w:t xml:space="preserve">Чановского района </w:t>
      </w:r>
      <w:r>
        <w:rPr>
          <w:rStyle w:val="a4"/>
          <w:rFonts w:ascii="Inter" w:hAnsi="Inter"/>
          <w:color w:val="212529"/>
        </w:rPr>
        <w:t>Новосибирской области обычной почтой: </w:t>
      </w:r>
      <w:r>
        <w:rPr>
          <w:rStyle w:val="a5"/>
          <w:rFonts w:ascii="Inter" w:hAnsi="Inter"/>
          <w:b/>
          <w:bCs/>
          <w:color w:val="212529"/>
        </w:rPr>
        <w:t>6322</w:t>
      </w:r>
      <w:r w:rsidR="004A233E">
        <w:rPr>
          <w:rStyle w:val="a5"/>
          <w:rFonts w:ascii="Inter" w:hAnsi="Inter"/>
          <w:b/>
          <w:bCs/>
          <w:color w:val="212529"/>
        </w:rPr>
        <w:t>11</w:t>
      </w:r>
      <w:r>
        <w:rPr>
          <w:rStyle w:val="a5"/>
          <w:rFonts w:ascii="Inter" w:hAnsi="Inter"/>
          <w:b/>
          <w:bCs/>
          <w:color w:val="212529"/>
        </w:rPr>
        <w:t xml:space="preserve">, Новосибирская область, </w:t>
      </w:r>
      <w:r w:rsidR="004A233E">
        <w:rPr>
          <w:rStyle w:val="a5"/>
          <w:rFonts w:ascii="Inter" w:hAnsi="Inter"/>
          <w:b/>
          <w:bCs/>
          <w:color w:val="212529"/>
        </w:rPr>
        <w:t>Чановский</w:t>
      </w:r>
      <w:r>
        <w:rPr>
          <w:rStyle w:val="a5"/>
          <w:rFonts w:ascii="Inter" w:hAnsi="Inter"/>
          <w:b/>
          <w:bCs/>
          <w:color w:val="212529"/>
        </w:rPr>
        <w:t xml:space="preserve"> район, с. </w:t>
      </w:r>
      <w:r w:rsidR="004A233E">
        <w:rPr>
          <w:rStyle w:val="a5"/>
          <w:rFonts w:ascii="Inter" w:hAnsi="Inter"/>
          <w:b/>
          <w:bCs/>
          <w:color w:val="212529"/>
        </w:rPr>
        <w:t xml:space="preserve"> Щеглово</w:t>
      </w:r>
      <w:r>
        <w:rPr>
          <w:rStyle w:val="a5"/>
          <w:rFonts w:ascii="Inter" w:hAnsi="Inter"/>
          <w:b/>
          <w:bCs/>
          <w:color w:val="212529"/>
        </w:rPr>
        <w:t xml:space="preserve">, ул. </w:t>
      </w:r>
      <w:r w:rsidR="004A233E">
        <w:rPr>
          <w:rStyle w:val="a5"/>
          <w:rFonts w:ascii="Inter" w:hAnsi="Inter"/>
          <w:b/>
          <w:bCs/>
          <w:color w:val="212529"/>
        </w:rPr>
        <w:t>2-ой Переулок</w:t>
      </w:r>
      <w:r>
        <w:rPr>
          <w:rStyle w:val="a5"/>
          <w:rFonts w:ascii="Inter" w:hAnsi="Inter"/>
          <w:b/>
          <w:bCs/>
          <w:color w:val="212529"/>
        </w:rPr>
        <w:t xml:space="preserve">, д. </w:t>
      </w:r>
      <w:r w:rsidR="004A233E">
        <w:rPr>
          <w:rStyle w:val="a5"/>
          <w:rFonts w:ascii="Inter" w:hAnsi="Inter"/>
          <w:b/>
          <w:bCs/>
          <w:color w:val="212529"/>
        </w:rPr>
        <w:t>1 кв.1</w:t>
      </w:r>
      <w:r>
        <w:rPr>
          <w:rStyle w:val="a4"/>
          <w:rFonts w:ascii="Inter" w:hAnsi="Inter"/>
          <w:color w:val="212529"/>
        </w:rPr>
        <w:t>.</w:t>
      </w:r>
    </w:p>
    <w:p w14:paraId="0F4D92EA" w14:textId="77777777" w:rsidR="00094C6A" w:rsidRDefault="00094C6A"/>
    <w:sectPr w:rsidR="0009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6A"/>
    <w:rsid w:val="00094C6A"/>
    <w:rsid w:val="004A233E"/>
    <w:rsid w:val="00C6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CB54"/>
  <w15:chartTrackingRefBased/>
  <w15:docId w15:val="{8D8E7EE6-D9B3-482C-84B5-FFC15FB6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4A7"/>
    <w:rPr>
      <w:b/>
      <w:bCs/>
    </w:rPr>
  </w:style>
  <w:style w:type="character" w:styleId="a5">
    <w:name w:val="Emphasis"/>
    <w:basedOn w:val="a0"/>
    <w:uiPriority w:val="20"/>
    <w:qFormat/>
    <w:rsid w:val="00C604A7"/>
    <w:rPr>
      <w:i/>
      <w:iCs/>
    </w:rPr>
  </w:style>
  <w:style w:type="character" w:styleId="a6">
    <w:name w:val="Hyperlink"/>
    <w:basedOn w:val="a0"/>
    <w:uiPriority w:val="99"/>
    <w:semiHidden/>
    <w:unhideWhenUsed/>
    <w:rsid w:val="00C604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iem.nso.ru/sites/priem.nso.ru/wodby_files/files/imce/no_59-fz_no_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em.nso.ru/sites/priem.nso.ru/wodby_files/files/imce/no_59-fz_nov.docx" TargetMode="External"/><Relationship Id="rId5" Type="http://schemas.openxmlformats.org/officeDocument/2006/relationships/hyperlink" Target="https://priem.nso.ru/sites/priem.nso.ru/wodby_files/files/imce/no_59-fz_no_3.docx" TargetMode="External"/><Relationship Id="rId4" Type="http://schemas.openxmlformats.org/officeDocument/2006/relationships/hyperlink" Target="https://priem.nso.ru/sites/priem.nso.ru/wodby_files/files/imce/no_59-fz_no_2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1243</Words>
  <Characters>7087</Characters>
  <Application>Microsoft Office Word</Application>
  <DocSecurity>0</DocSecurity>
  <Lines>59</Lines>
  <Paragraphs>16</Paragraphs>
  <ScaleCrop>false</ScaleCrop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2024-10-11T06:10:00Z</dcterms:created>
  <dcterms:modified xsi:type="dcterms:W3CDTF">2024-10-11T08:10:00Z</dcterms:modified>
</cp:coreProperties>
</file>